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6DEA200"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E2647">
        <w:rPr>
          <w:rFonts w:eastAsia="Arial Unicode MS"/>
          <w:b/>
        </w:rPr>
        <w:t>1</w:t>
      </w:r>
      <w:r w:rsidR="003111E0">
        <w:rPr>
          <w:rFonts w:eastAsia="Arial Unicode MS"/>
          <w:b/>
        </w:rPr>
        <w:t>5</w:t>
      </w:r>
    </w:p>
    <w:p w14:paraId="22F4CD1C" w14:textId="35670872" w:rsidR="005E3041" w:rsidRPr="005E3041"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3111E0">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5B23D8">
      <w:pPr>
        <w:jc w:val="center"/>
        <w:rPr>
          <w:b/>
          <w:sz w:val="2"/>
          <w:lang w:val="en-GB" w:eastAsia="en-US"/>
        </w:rPr>
      </w:pPr>
      <w:bookmarkStart w:id="137" w:name="_Hlk159837275"/>
    </w:p>
    <w:p w14:paraId="6DE0C21C" w14:textId="77777777" w:rsidR="003111E0" w:rsidRPr="003111E0" w:rsidRDefault="003111E0" w:rsidP="009E67C1">
      <w:pPr>
        <w:jc w:val="both"/>
        <w:rPr>
          <w:rFonts w:eastAsia="Calibri"/>
          <w:b/>
          <w:lang w:eastAsia="en-US"/>
        </w:rPr>
      </w:pPr>
      <w:bookmarkStart w:id="138" w:name="_Hlk167783660"/>
      <w:r w:rsidRPr="003111E0">
        <w:rPr>
          <w:rFonts w:eastAsia="Calibri"/>
          <w:b/>
          <w:lang w:eastAsia="en-US"/>
        </w:rPr>
        <w:t>Par bieži sastopamo derīgo izrakteņu smilts-grants un smilts ieguves atļaujas izsniegšanu atradnei “Pauliņi” iecirknī “Pauliņi R”, Kalsnavas pagastā, Madonas novadā</w:t>
      </w:r>
    </w:p>
    <w:bookmarkEnd w:id="138"/>
    <w:p w14:paraId="7E102751" w14:textId="77777777" w:rsidR="003111E0" w:rsidRPr="003111E0" w:rsidRDefault="003111E0" w:rsidP="009E67C1">
      <w:pPr>
        <w:jc w:val="both"/>
        <w:rPr>
          <w:i/>
        </w:rPr>
      </w:pPr>
    </w:p>
    <w:p w14:paraId="4CC14F27" w14:textId="77777777" w:rsidR="003111E0" w:rsidRPr="003111E0" w:rsidRDefault="003111E0" w:rsidP="009E67C1">
      <w:pPr>
        <w:autoSpaceDE w:val="0"/>
        <w:autoSpaceDN w:val="0"/>
        <w:adjustRightInd w:val="0"/>
        <w:ind w:firstLine="709"/>
        <w:jc w:val="both"/>
        <w:rPr>
          <w:color w:val="000000"/>
        </w:rPr>
      </w:pPr>
      <w:r w:rsidRPr="003111E0">
        <w:t xml:space="preserve">Madonas novada pašvaldībā ir saņemts SIA “Rubate” iesniegums (reģistrēts Madonas novada pašvaldībā 18.04.2024. ar reģ. Nr. </w:t>
      </w:r>
      <w:r w:rsidRPr="003111E0">
        <w:rPr>
          <w:shd w:val="clear" w:color="auto" w:fill="FFFFFF"/>
        </w:rPr>
        <w:t>2.1.3.1/24/1517</w:t>
      </w:r>
      <w:r w:rsidRPr="003111E0">
        <w:rPr>
          <w:color w:val="000000"/>
        </w:rPr>
        <w:t>) un citi nepieciešamie dokumenti, kas noteikti Ministru kabineta 2011. gada 6. septembra noteikumos Nr. 696 “Zemes dzīļu izmantošanas licenču un bieži sastopamo derīgo izrakteņu ieguves atļauju izsniegšanas kārtība”, bieži sastopamo derīgo izrakteņu smilts-grants un smilts ieguvei atradnē “Pauliņi” iecirknī “Pauliņi R”, kas atrodas nekustamā īpašuma “Pauliņi” zemesgabalā ar kadastra apz. 70620060041, Kalsnavas pagastā, Madonas novadā.</w:t>
      </w:r>
    </w:p>
    <w:p w14:paraId="6337D8AB" w14:textId="77777777" w:rsidR="00270015" w:rsidRDefault="002D0DC0" w:rsidP="009E67C1">
      <w:pPr>
        <w:ind w:right="2" w:firstLine="720"/>
        <w:jc w:val="both"/>
        <w:rPr>
          <w:rFonts w:eastAsiaTheme="minorHAnsi"/>
          <w:lang w:eastAsia="en-US"/>
        </w:rPr>
      </w:pPr>
      <w:r>
        <w:rPr>
          <w:rFonts w:eastAsia="Calibri"/>
          <w:lang w:eastAsia="en-US"/>
        </w:rPr>
        <w:t>P</w:t>
      </w:r>
      <w:r w:rsidR="003111E0" w:rsidRPr="003111E0">
        <w:rPr>
          <w:rFonts w:eastAsia="Calibri"/>
          <w:lang w:eastAsia="en-US"/>
        </w:rPr>
        <w:t xml:space="preserve">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ņemot vērā 15.05.2024. Uzņēmējdarbības, teritoriālo un vides jautājumu komitejas atzinumu, </w:t>
      </w:r>
      <w:r w:rsidR="00270015">
        <w:rPr>
          <w:lang w:eastAsia="lo-LA" w:bidi="lo-LA"/>
        </w:rPr>
        <w:t>atklāti balsojot</w:t>
      </w:r>
      <w:r w:rsidR="00270015">
        <w:rPr>
          <w:b/>
          <w:lang w:eastAsia="lo-LA" w:bidi="lo-LA"/>
        </w:rPr>
        <w:t xml:space="preserve">: PAR – </w:t>
      </w:r>
      <w:r w:rsidR="00270015">
        <w:rPr>
          <w:rFonts w:eastAsia="Calibri"/>
          <w:b/>
          <w:noProof/>
          <w:lang w:eastAsia="en-US"/>
        </w:rPr>
        <w:t xml:space="preserve">15 </w:t>
      </w:r>
      <w:r w:rsidR="00270015">
        <w:rPr>
          <w:rFonts w:eastAsia="Calibri"/>
          <w:bCs/>
          <w:noProof/>
          <w:lang w:eastAsia="en-US"/>
        </w:rPr>
        <w:t>(</w:t>
      </w:r>
      <w:r w:rsidR="00270015">
        <w:rPr>
          <w:bCs/>
          <w:noProof/>
        </w:rPr>
        <w:t>Agris Lungevičs, Aigars Šķēls, Aivis Masaļskis, Andris Dombrovskis, Andris Sakne, Artūrs Čačka, Artūrs Grandāns, Arvīds Greidiņš, Guntis Klikučs, Iveta Peilāne, Kaspars Udrass, Māris Olte, Sandra Maksimova, Valda Kļaviņa, Zigfrīds Gora</w:t>
      </w:r>
      <w:r w:rsidR="00270015">
        <w:rPr>
          <w:rFonts w:eastAsia="Calibri"/>
          <w:bCs/>
          <w:noProof/>
          <w:lang w:eastAsia="en-US"/>
        </w:rPr>
        <w:t xml:space="preserve">), </w:t>
      </w:r>
      <w:r w:rsidR="00270015">
        <w:rPr>
          <w:b/>
          <w:lang w:eastAsia="lo-LA" w:bidi="lo-LA"/>
        </w:rPr>
        <w:t>PRET - NAV, ATTURAS - NAV</w:t>
      </w:r>
      <w:r w:rsidR="00270015">
        <w:rPr>
          <w:lang w:eastAsia="lo-LA" w:bidi="lo-LA"/>
        </w:rPr>
        <w:t xml:space="preserve">, Madonas novada pašvaldības dome </w:t>
      </w:r>
      <w:r w:rsidR="00270015">
        <w:rPr>
          <w:b/>
          <w:lang w:eastAsia="lo-LA" w:bidi="lo-LA"/>
        </w:rPr>
        <w:t>NOLEMJ</w:t>
      </w:r>
      <w:r w:rsidR="00270015">
        <w:rPr>
          <w:lang w:eastAsia="lo-LA" w:bidi="lo-LA"/>
        </w:rPr>
        <w:t>:</w:t>
      </w:r>
    </w:p>
    <w:p w14:paraId="23B9CB43" w14:textId="70800D15" w:rsidR="003111E0" w:rsidRPr="003111E0" w:rsidRDefault="003111E0" w:rsidP="009E67C1">
      <w:pPr>
        <w:ind w:right="2" w:firstLine="720"/>
        <w:jc w:val="both"/>
        <w:rPr>
          <w:rFonts w:eastAsia="Calibri"/>
          <w:lang w:eastAsia="en-US"/>
        </w:rPr>
      </w:pPr>
    </w:p>
    <w:p w14:paraId="29B791F2" w14:textId="77777777" w:rsidR="003111E0" w:rsidRPr="003111E0" w:rsidRDefault="003111E0" w:rsidP="009E67C1">
      <w:pPr>
        <w:numPr>
          <w:ilvl w:val="0"/>
          <w:numId w:val="27"/>
        </w:numPr>
        <w:ind w:right="-58" w:hanging="720"/>
        <w:jc w:val="both"/>
        <w:rPr>
          <w:rFonts w:eastAsia="Calibri"/>
          <w:lang w:eastAsia="en-US"/>
        </w:rPr>
      </w:pPr>
      <w:r w:rsidRPr="003111E0">
        <w:rPr>
          <w:rFonts w:eastAsia="Calibri"/>
          <w:lang w:eastAsia="en-US"/>
        </w:rPr>
        <w:t>Izsniegt SIA “Rubate” Bieži sastopamo derīgo izrakteņu ieguves atļauju smilts-grants un smilts ieguvei atradnē “Pauliņi” iecirknī “Pauliņi R”, kas atrodas nekustamā īpašuma “Pauliņi” zemesgabalā ar kadastra apz. 70620060041, Kalsnavas pagastā, Madonas novadā.</w:t>
      </w:r>
    </w:p>
    <w:p w14:paraId="0266CB22" w14:textId="77777777" w:rsidR="003111E0" w:rsidRPr="003111E0" w:rsidRDefault="003111E0" w:rsidP="009E67C1">
      <w:pPr>
        <w:numPr>
          <w:ilvl w:val="0"/>
          <w:numId w:val="27"/>
        </w:numPr>
        <w:ind w:right="-58" w:hanging="720"/>
        <w:jc w:val="both"/>
        <w:rPr>
          <w:rFonts w:eastAsia="Calibri"/>
          <w:lang w:eastAsia="en-US"/>
        </w:rPr>
      </w:pPr>
      <w:r w:rsidRPr="003111E0">
        <w:rPr>
          <w:rFonts w:eastAsia="Calibri"/>
          <w:lang w:eastAsia="en-US"/>
        </w:rPr>
        <w:t>Atļauju izsniegt pēc valsts nodevas EUR 142,29 samaksas pašvaldības budžetā.</w:t>
      </w:r>
    </w:p>
    <w:p w14:paraId="3C8B7F24" w14:textId="77777777" w:rsidR="003111E0" w:rsidRPr="003111E0" w:rsidRDefault="003111E0" w:rsidP="009E67C1">
      <w:pPr>
        <w:ind w:right="-58"/>
        <w:jc w:val="both"/>
        <w:rPr>
          <w:rFonts w:eastAsia="Calibri"/>
          <w:lang w:eastAsia="en-US"/>
        </w:rPr>
      </w:pPr>
    </w:p>
    <w:p w14:paraId="1BBD2850" w14:textId="77777777" w:rsidR="003111E0" w:rsidRDefault="003111E0" w:rsidP="009E67C1">
      <w:pPr>
        <w:jc w:val="both"/>
        <w:rPr>
          <w:rFonts w:eastAsia="Calibri"/>
          <w:b/>
          <w:lang w:eastAsia="en-US"/>
        </w:rPr>
      </w:pPr>
    </w:p>
    <w:bookmarkEnd w:id="137"/>
    <w:p w14:paraId="34AD48A2" w14:textId="77777777" w:rsidR="005B23D8" w:rsidRPr="005B23D8" w:rsidRDefault="005B23D8" w:rsidP="009E67C1">
      <w:pPr>
        <w:ind w:left="720"/>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9E67C1">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9E67C1">
      <w:pPr>
        <w:jc w:val="both"/>
        <w:rPr>
          <w:rFonts w:eastAsia="Calibri"/>
          <w:bCs/>
          <w:i/>
          <w:iCs/>
        </w:rPr>
      </w:pPr>
    </w:p>
    <w:p w14:paraId="780227D6" w14:textId="77777777" w:rsidR="005B23D8" w:rsidRDefault="005B23D8" w:rsidP="009E67C1">
      <w:pPr>
        <w:jc w:val="both"/>
        <w:rPr>
          <w:rFonts w:eastAsia="Calibri"/>
          <w:bCs/>
          <w:i/>
          <w:iCs/>
        </w:rPr>
      </w:pPr>
    </w:p>
    <w:p w14:paraId="5A6C1290" w14:textId="77777777" w:rsidR="005B23D8" w:rsidRDefault="005B23D8" w:rsidP="009E67C1">
      <w:pPr>
        <w:jc w:val="both"/>
        <w:rPr>
          <w:rFonts w:eastAsia="Calibri"/>
          <w:bCs/>
          <w:i/>
          <w:iCs/>
        </w:rPr>
      </w:pPr>
    </w:p>
    <w:p w14:paraId="100FFE72" w14:textId="77777777" w:rsidR="003111E0" w:rsidRPr="003111E0" w:rsidRDefault="003111E0" w:rsidP="009E67C1">
      <w:pPr>
        <w:ind w:right="-58"/>
        <w:jc w:val="both"/>
        <w:rPr>
          <w:rFonts w:eastAsia="Calibri"/>
          <w:lang w:eastAsia="en-US"/>
        </w:rPr>
      </w:pPr>
      <w:r w:rsidRPr="003111E0">
        <w:rPr>
          <w:rFonts w:eastAsia="Calibri"/>
          <w:i/>
          <w:lang w:eastAsia="en-US"/>
        </w:rPr>
        <w:t>Ģērmane 26279379</w:t>
      </w:r>
    </w:p>
    <w:p w14:paraId="52BA2778" w14:textId="0538F7F6" w:rsidR="00647899" w:rsidRDefault="00647899" w:rsidP="009E67C1">
      <w:pPr>
        <w:jc w:val="both"/>
        <w:rPr>
          <w:i/>
        </w:rPr>
      </w:pPr>
    </w:p>
    <w:sectPr w:rsidR="00647899" w:rsidSect="00F465C4">
      <w:footerReference w:type="default" r:id="rId8"/>
      <w:footerReference w:type="first" r:id="rId9"/>
      <w:pgSz w:w="11906" w:h="16838"/>
      <w:pgMar w:top="1134" w:right="1134"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590C7" w14:textId="77777777" w:rsidR="005E2337" w:rsidRDefault="005E2337" w:rsidP="000509C7">
      <w:r>
        <w:separator/>
      </w:r>
    </w:p>
  </w:endnote>
  <w:endnote w:type="continuationSeparator" w:id="0">
    <w:p w14:paraId="1C7D7913" w14:textId="77777777" w:rsidR="005E2337" w:rsidRDefault="005E233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39"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39"/>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66B31" w14:textId="77777777" w:rsidR="005E2337" w:rsidRDefault="005E2337" w:rsidP="000509C7">
      <w:r>
        <w:separator/>
      </w:r>
    </w:p>
  </w:footnote>
  <w:footnote w:type="continuationSeparator" w:id="0">
    <w:p w14:paraId="2EDDB29C" w14:textId="77777777" w:rsidR="005E2337" w:rsidRDefault="005E233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4"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4"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2"/>
  </w:num>
  <w:num w:numId="2" w16cid:durableId="39146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18"/>
  </w:num>
  <w:num w:numId="4" w16cid:durableId="520048321">
    <w:abstractNumId w:val="1"/>
  </w:num>
  <w:num w:numId="5" w16cid:durableId="1178080333">
    <w:abstractNumId w:val="3"/>
  </w:num>
  <w:num w:numId="6" w16cid:durableId="115832441">
    <w:abstractNumId w:val="6"/>
  </w:num>
  <w:num w:numId="7" w16cid:durableId="1674649425">
    <w:abstractNumId w:val="7"/>
  </w:num>
  <w:num w:numId="8" w16cid:durableId="109249325">
    <w:abstractNumId w:val="22"/>
  </w:num>
  <w:num w:numId="9" w16cid:durableId="321079074">
    <w:abstractNumId w:val="9"/>
  </w:num>
  <w:num w:numId="10" w16cid:durableId="237523603">
    <w:abstractNumId w:val="25"/>
  </w:num>
  <w:num w:numId="11" w16cid:durableId="475027330">
    <w:abstractNumId w:val="19"/>
  </w:num>
  <w:num w:numId="12" w16cid:durableId="605236646">
    <w:abstractNumId w:val="23"/>
  </w:num>
  <w:num w:numId="13" w16cid:durableId="655453464">
    <w:abstractNumId w:val="17"/>
  </w:num>
  <w:num w:numId="14" w16cid:durableId="1083988713">
    <w:abstractNumId w:val="4"/>
  </w:num>
  <w:num w:numId="15" w16cid:durableId="2135250790">
    <w:abstractNumId w:val="13"/>
  </w:num>
  <w:num w:numId="16" w16cid:durableId="450706040">
    <w:abstractNumId w:val="20"/>
  </w:num>
  <w:num w:numId="17" w16cid:durableId="2135709473">
    <w:abstractNumId w:val="14"/>
  </w:num>
  <w:num w:numId="18" w16cid:durableId="1562133150">
    <w:abstractNumId w:val="8"/>
  </w:num>
  <w:num w:numId="19" w16cid:durableId="241375143">
    <w:abstractNumId w:val="24"/>
  </w:num>
  <w:num w:numId="20" w16cid:durableId="186023044">
    <w:abstractNumId w:val="10"/>
  </w:num>
  <w:num w:numId="21" w16cid:durableId="1526092013">
    <w:abstractNumId w:val="21"/>
  </w:num>
  <w:num w:numId="22" w16cid:durableId="1148471917">
    <w:abstractNumId w:val="11"/>
  </w:num>
  <w:num w:numId="23" w16cid:durableId="2142570740">
    <w:abstractNumId w:val="26"/>
  </w:num>
  <w:num w:numId="24" w16cid:durableId="1524123808">
    <w:abstractNumId w:val="5"/>
  </w:num>
  <w:num w:numId="25" w16cid:durableId="2070687583">
    <w:abstractNumId w:val="16"/>
  </w:num>
  <w:num w:numId="26" w16cid:durableId="1199969916">
    <w:abstractNumId w:val="15"/>
  </w:num>
  <w:num w:numId="27" w16cid:durableId="209342906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34C29"/>
    <w:rsid w:val="00036C6A"/>
    <w:rsid w:val="00040626"/>
    <w:rsid w:val="00040CE3"/>
    <w:rsid w:val="000509C7"/>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07BA7"/>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015"/>
    <w:rsid w:val="0027054B"/>
    <w:rsid w:val="00280DDB"/>
    <w:rsid w:val="00280F06"/>
    <w:rsid w:val="0028309C"/>
    <w:rsid w:val="002830B2"/>
    <w:rsid w:val="00286210"/>
    <w:rsid w:val="002867CA"/>
    <w:rsid w:val="002A21BD"/>
    <w:rsid w:val="002A3042"/>
    <w:rsid w:val="002A5235"/>
    <w:rsid w:val="002A78CB"/>
    <w:rsid w:val="002A79F1"/>
    <w:rsid w:val="002B1C2C"/>
    <w:rsid w:val="002B30DD"/>
    <w:rsid w:val="002B60E3"/>
    <w:rsid w:val="002B69D3"/>
    <w:rsid w:val="002B7B5A"/>
    <w:rsid w:val="002C18B6"/>
    <w:rsid w:val="002C217A"/>
    <w:rsid w:val="002C6EB6"/>
    <w:rsid w:val="002D0DC0"/>
    <w:rsid w:val="002D0ED8"/>
    <w:rsid w:val="002D2DA7"/>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82056"/>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2720"/>
    <w:rsid w:val="00420DD6"/>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81D"/>
    <w:rsid w:val="005C1ACA"/>
    <w:rsid w:val="005C3FC3"/>
    <w:rsid w:val="005D6177"/>
    <w:rsid w:val="005E2337"/>
    <w:rsid w:val="005E3041"/>
    <w:rsid w:val="005F0182"/>
    <w:rsid w:val="005F079D"/>
    <w:rsid w:val="005F1FCA"/>
    <w:rsid w:val="005F36B8"/>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7520C"/>
    <w:rsid w:val="0068223B"/>
    <w:rsid w:val="0068273A"/>
    <w:rsid w:val="006838C0"/>
    <w:rsid w:val="00684CF1"/>
    <w:rsid w:val="006A1DED"/>
    <w:rsid w:val="006A1E02"/>
    <w:rsid w:val="006A6656"/>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2E8E"/>
    <w:rsid w:val="007458D8"/>
    <w:rsid w:val="00747822"/>
    <w:rsid w:val="00752F8F"/>
    <w:rsid w:val="0076526A"/>
    <w:rsid w:val="007667AA"/>
    <w:rsid w:val="007733FA"/>
    <w:rsid w:val="0077680E"/>
    <w:rsid w:val="00780AC2"/>
    <w:rsid w:val="0078421D"/>
    <w:rsid w:val="00790FF5"/>
    <w:rsid w:val="007912BC"/>
    <w:rsid w:val="00796918"/>
    <w:rsid w:val="007A4988"/>
    <w:rsid w:val="007A7827"/>
    <w:rsid w:val="007B7D4C"/>
    <w:rsid w:val="007C3F48"/>
    <w:rsid w:val="007D0898"/>
    <w:rsid w:val="007D341E"/>
    <w:rsid w:val="007E02F8"/>
    <w:rsid w:val="007E6FCA"/>
    <w:rsid w:val="0080709B"/>
    <w:rsid w:val="00815C32"/>
    <w:rsid w:val="00817D01"/>
    <w:rsid w:val="00820BE0"/>
    <w:rsid w:val="00822FF0"/>
    <w:rsid w:val="008319F2"/>
    <w:rsid w:val="00832489"/>
    <w:rsid w:val="00841AE2"/>
    <w:rsid w:val="00844E3C"/>
    <w:rsid w:val="00847A63"/>
    <w:rsid w:val="00853F9A"/>
    <w:rsid w:val="00864727"/>
    <w:rsid w:val="00870909"/>
    <w:rsid w:val="00890A98"/>
    <w:rsid w:val="00896036"/>
    <w:rsid w:val="008A4225"/>
    <w:rsid w:val="008A435B"/>
    <w:rsid w:val="008A4B1A"/>
    <w:rsid w:val="008A6EEB"/>
    <w:rsid w:val="008B0EF4"/>
    <w:rsid w:val="008B3CE8"/>
    <w:rsid w:val="008B56BD"/>
    <w:rsid w:val="008D1519"/>
    <w:rsid w:val="008D2C31"/>
    <w:rsid w:val="008D4759"/>
    <w:rsid w:val="008F1354"/>
    <w:rsid w:val="008F33D3"/>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4745A"/>
    <w:rsid w:val="00952317"/>
    <w:rsid w:val="00963439"/>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7C1"/>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E3AE4"/>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76FF"/>
    <w:rsid w:val="00D233A0"/>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1AA4"/>
    <w:rsid w:val="00DF26E8"/>
    <w:rsid w:val="00DF30DD"/>
    <w:rsid w:val="00DF5E52"/>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4851"/>
    <w:rsid w:val="00F465C4"/>
    <w:rsid w:val="00F54C56"/>
    <w:rsid w:val="00F56C55"/>
    <w:rsid w:val="00F642D4"/>
    <w:rsid w:val="00F665EC"/>
    <w:rsid w:val="00F70E99"/>
    <w:rsid w:val="00F71F5D"/>
    <w:rsid w:val="00F83CC3"/>
    <w:rsid w:val="00F8483E"/>
    <w:rsid w:val="00F905F5"/>
    <w:rsid w:val="00F92EF2"/>
    <w:rsid w:val="00F9314C"/>
    <w:rsid w:val="00FA1A46"/>
    <w:rsid w:val="00FA2599"/>
    <w:rsid w:val="00FA2AB1"/>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 w:id="209947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1</Pages>
  <Words>1518</Words>
  <Characters>866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295</cp:revision>
  <cp:lastPrinted>2024-02-28T16:04:00Z</cp:lastPrinted>
  <dcterms:created xsi:type="dcterms:W3CDTF">2024-02-20T07:30:00Z</dcterms:created>
  <dcterms:modified xsi:type="dcterms:W3CDTF">2024-05-30T08:55:00Z</dcterms:modified>
</cp:coreProperties>
</file>